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jc w:val="left"/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97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97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97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97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44"/>
          <w:szCs w:val="44"/>
          <w:lang w:val="en-US" w:eastAsia="zh-CN"/>
        </w:rPr>
        <w:t>安庆市第六人民医院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97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44"/>
          <w:szCs w:val="44"/>
          <w:lang w:val="en-US" w:eastAsia="zh-CN"/>
        </w:rPr>
        <w:t>2020年公开招聘工作人员岗位表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97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</w:p>
    <w:tbl>
      <w:tblPr>
        <w:tblStyle w:val="2"/>
        <w:tblW w:w="88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2"/>
        <w:gridCol w:w="1067"/>
        <w:gridCol w:w="1431"/>
        <w:gridCol w:w="1419"/>
        <w:gridCol w:w="1658"/>
        <w:gridCol w:w="2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 w:val="0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color w:val="C55911"/>
                <w:kern w:val="0"/>
                <w:sz w:val="28"/>
                <w:szCs w:val="28"/>
                <w:lang w:val="en-US" w:eastAsia="zh-CN" w:bidi="ar"/>
              </w:rPr>
              <w:t>专 业</w:t>
            </w:r>
          </w:p>
        </w:tc>
        <w:tc>
          <w:tcPr>
            <w:tcW w:w="10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 w:val="0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color w:val="C55911"/>
                <w:kern w:val="0"/>
                <w:sz w:val="28"/>
                <w:szCs w:val="28"/>
                <w:lang w:val="en-US" w:eastAsia="zh-CN" w:bidi="ar"/>
              </w:rPr>
              <w:t>岗 位</w:t>
            </w:r>
          </w:p>
        </w:tc>
        <w:tc>
          <w:tcPr>
            <w:tcW w:w="14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 w:val="0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color w:val="C55911"/>
                <w:kern w:val="0"/>
                <w:sz w:val="28"/>
                <w:szCs w:val="28"/>
                <w:lang w:val="en-US" w:eastAsia="zh-CN" w:bidi="ar"/>
              </w:rPr>
              <w:t>学  历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 w:val="0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color w:val="C55911"/>
                <w:kern w:val="0"/>
                <w:sz w:val="28"/>
                <w:szCs w:val="28"/>
                <w:lang w:val="en-US" w:eastAsia="zh-CN" w:bidi="ar"/>
              </w:rPr>
              <w:t>需求人数</w:t>
            </w:r>
          </w:p>
        </w:tc>
        <w:tc>
          <w:tcPr>
            <w:tcW w:w="16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 w:val="0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color w:val="C55911"/>
                <w:kern w:val="0"/>
                <w:sz w:val="28"/>
                <w:szCs w:val="28"/>
                <w:lang w:val="en-US" w:eastAsia="zh-CN" w:bidi="ar"/>
              </w:rPr>
              <w:t>年  龄</w:t>
            </w:r>
          </w:p>
        </w:tc>
        <w:tc>
          <w:tcPr>
            <w:tcW w:w="21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 w:val="0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color w:val="C55911"/>
                <w:kern w:val="0"/>
                <w:sz w:val="28"/>
                <w:szCs w:val="28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lang w:val="en-US" w:eastAsia="zh-CN"/>
              </w:rPr>
              <w:t>护  理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lang w:val="en-US" w:eastAsia="zh-CN"/>
              </w:rPr>
              <w:t>临床护理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2152" w:type="dxa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  <w:t>具备护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师资格证书，不含3+2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lang w:val="en-US" w:eastAsia="zh-CN"/>
              </w:rPr>
              <w:t>药  学</w:t>
            </w:r>
          </w:p>
        </w:tc>
        <w:tc>
          <w:tcPr>
            <w:tcW w:w="1067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lang w:val="en-US" w:eastAsia="zh-CN"/>
              </w:rPr>
              <w:t>药剂科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25周岁及以下</w:t>
            </w: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1102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7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具备执业药师证书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97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97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97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97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97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97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97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97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97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97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60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2020-06-29T08:27:28Z</dcterms:created>
  <dc:creator>Administrator</dc:creator>
  <cp:lastModifiedBy>包包大人</cp:lastModifiedBy>
  <dcterms:modified xsi:type="dcterms:W3CDTF">2020-06-29T08:27:33Z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