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DC4A8">
      <w:pPr>
        <w:pStyle w:val="3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采购需求：</w:t>
      </w:r>
    </w:p>
    <w:p w14:paraId="462F84F8">
      <w:pPr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为全方位多渠道加强医院宣传，现就医院文化宣传片项目有关事项要求如下：</w:t>
      </w:r>
    </w:p>
    <w:p w14:paraId="756AC565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        </w:t>
      </w:r>
    </w:p>
    <w:p w14:paraId="1B930C35">
      <w:pPr>
        <w:spacing w:line="5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1.项目名称：安庆市第六人民医院短视频宣传服务项目采购</w:t>
      </w:r>
      <w:bookmarkStart w:id="0" w:name="_GoBack"/>
      <w:bookmarkEnd w:id="0"/>
      <w:r>
        <w:rPr>
          <w:rFonts w:hint="eastAsia" w:ascii="宋体" w:hAnsi="宋体" w:cs="宋体"/>
          <w:sz w:val="24"/>
        </w:rPr>
        <w:t>     </w:t>
      </w:r>
    </w:p>
    <w:p w14:paraId="596E9845">
      <w:pPr>
        <w:spacing w:line="5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2.项目单位：安庆市第六人民医院。</w:t>
      </w:r>
    </w:p>
    <w:p w14:paraId="7055F51B">
      <w:pPr>
        <w:spacing w:line="5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3.资金来源:自筹。</w:t>
      </w:r>
    </w:p>
    <w:p w14:paraId="0D2A735F">
      <w:pPr>
        <w:spacing w:line="5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4.项目最高限价：6万元/</w:t>
      </w:r>
      <w:r>
        <w:rPr>
          <w:rFonts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</w:rPr>
        <w:t>。</w:t>
      </w:r>
    </w:p>
    <w:p w14:paraId="5F58FAE6">
      <w:pPr>
        <w:spacing w:line="5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5.采购方式：询价(最低价</w:t>
      </w:r>
      <w:r>
        <w:rPr>
          <w:rFonts w:hint="eastAsia" w:ascii="宋体" w:hAnsi="宋体" w:cs="宋体"/>
          <w:sz w:val="24"/>
          <w:lang w:val="en-US" w:eastAsia="zh-CN"/>
        </w:rPr>
        <w:t>中标</w:t>
      </w:r>
      <w:r>
        <w:rPr>
          <w:rFonts w:hint="eastAsia" w:ascii="宋体" w:hAnsi="宋体" w:cs="宋体"/>
          <w:sz w:val="24"/>
        </w:rPr>
        <w:t>）</w:t>
      </w:r>
    </w:p>
    <w:p w14:paraId="5529CE80">
      <w:pPr>
        <w:spacing w:line="5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合作期内，根据采购人的需求，每年为医院制作各类短视频（工作动态、科普知识等），每条视频长度120秒左右，最长不超过200秒。每年为医院发布其他相关宣传稿件。合作期间，制作的视频总体数量为50条；超出的部分按1000元/条计费（</w:t>
      </w:r>
      <w:r>
        <w:rPr>
          <w:rFonts w:hint="eastAsia" w:ascii="宋体" w:hAnsi="宋体" w:cs="宋体"/>
          <w:b/>
          <w:sz w:val="24"/>
        </w:rPr>
        <w:t>超出十条以内不计算费用</w:t>
      </w:r>
      <w:r>
        <w:rPr>
          <w:rFonts w:hint="eastAsia" w:ascii="宋体" w:hAnsi="宋体" w:cs="宋体"/>
          <w:sz w:val="24"/>
        </w:rPr>
        <w:t>）。其他宣传稿件发布为赠送。</w:t>
      </w:r>
    </w:p>
    <w:tbl>
      <w:tblPr>
        <w:tblStyle w:val="15"/>
        <w:tblW w:w="47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3449"/>
      </w:tblGrid>
      <w:tr w14:paraId="34B5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pct"/>
            <w:noWrap w:val="0"/>
            <w:vAlign w:val="top"/>
          </w:tcPr>
          <w:p w14:paraId="32E96F58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</w:tc>
        <w:tc>
          <w:tcPr>
            <w:tcW w:w="2152" w:type="pct"/>
            <w:noWrap w:val="0"/>
            <w:vAlign w:val="top"/>
          </w:tcPr>
          <w:p w14:paraId="2D7F57E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数量（个或者条）</w:t>
            </w:r>
          </w:p>
        </w:tc>
      </w:tr>
      <w:tr w14:paraId="653C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pct"/>
            <w:noWrap w:val="0"/>
            <w:vAlign w:val="top"/>
          </w:tcPr>
          <w:p w14:paraId="0A88C19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宣传稿件（移动端）</w:t>
            </w:r>
          </w:p>
        </w:tc>
        <w:tc>
          <w:tcPr>
            <w:tcW w:w="2152" w:type="pct"/>
            <w:noWrap w:val="0"/>
            <w:vAlign w:val="top"/>
          </w:tcPr>
          <w:p w14:paraId="07B290E1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&gt;24</w:t>
            </w:r>
          </w:p>
        </w:tc>
      </w:tr>
      <w:tr w14:paraId="2E6D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pct"/>
            <w:noWrap w:val="0"/>
            <w:vAlign w:val="top"/>
          </w:tcPr>
          <w:p w14:paraId="7FCB5AFF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宣传稿件（PC端）</w:t>
            </w:r>
          </w:p>
        </w:tc>
        <w:tc>
          <w:tcPr>
            <w:tcW w:w="2152" w:type="pct"/>
            <w:noWrap w:val="0"/>
            <w:vAlign w:val="top"/>
          </w:tcPr>
          <w:p w14:paraId="393A93FC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</w:tr>
      <w:tr w14:paraId="02C8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pct"/>
            <w:noWrap w:val="0"/>
            <w:vAlign w:val="top"/>
          </w:tcPr>
          <w:p w14:paraId="140BCD2D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</w:t>
            </w:r>
          </w:p>
        </w:tc>
        <w:tc>
          <w:tcPr>
            <w:tcW w:w="2152" w:type="pct"/>
            <w:noWrap w:val="0"/>
            <w:vAlign w:val="top"/>
          </w:tcPr>
          <w:p w14:paraId="0D45FA40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</w:tr>
      <w:tr w14:paraId="56A7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7" w:type="pct"/>
            <w:noWrap w:val="0"/>
            <w:vAlign w:val="top"/>
          </w:tcPr>
          <w:p w14:paraId="316D7A24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舆情维护</w:t>
            </w:r>
          </w:p>
        </w:tc>
        <w:tc>
          <w:tcPr>
            <w:tcW w:w="2152" w:type="pct"/>
            <w:noWrap w:val="0"/>
            <w:vAlign w:val="top"/>
          </w:tcPr>
          <w:p w14:paraId="54691321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</w:tr>
    </w:tbl>
    <w:p w14:paraId="439030AE">
      <w:pPr>
        <w:numPr>
          <w:ilvl w:val="0"/>
          <w:numId w:val="1"/>
        </w:num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合作到期后，如双方都满意，可续约两年。</w:t>
      </w:r>
    </w:p>
    <w:p w14:paraId="3A6A5FE8">
      <w:pPr>
        <w:numPr>
          <w:ilvl w:val="0"/>
          <w:numId w:val="1"/>
        </w:num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附考核办法</w:t>
      </w:r>
    </w:p>
    <w:tbl>
      <w:tblPr>
        <w:tblStyle w:val="15"/>
        <w:tblW w:w="9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96"/>
        <w:gridCol w:w="2404"/>
        <w:gridCol w:w="1245"/>
        <w:gridCol w:w="690"/>
        <w:gridCol w:w="2759"/>
      </w:tblGrid>
      <w:tr w14:paraId="6D8F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服务考核表</w:t>
            </w:r>
          </w:p>
        </w:tc>
      </w:tr>
      <w:tr w14:paraId="1609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分值范围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4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9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D7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C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任务完成情况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任务是否按时完成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3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0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总任务数为50，按照比例划定最终得分。</w:t>
            </w:r>
          </w:p>
        </w:tc>
      </w:tr>
      <w:tr w14:paraId="153B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任务完成质量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3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任务成果是否达到预期目标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5E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F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单条视频长度120秒左右，最长不超过200秒。根据实际视频完成情况确定。</w:t>
            </w:r>
          </w:p>
        </w:tc>
      </w:tr>
      <w:tr w14:paraId="064B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3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任务成果是否符合质量标准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C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27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6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服务及时性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服务响应时间是否及时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5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每次从接收医院指派的拍摄任务到执行完毕，包括服务是否及时，交付视频成片是否及时等。</w:t>
            </w:r>
          </w:p>
        </w:tc>
      </w:tr>
      <w:tr w14:paraId="142E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4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4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2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服务处理时间是否合理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1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5D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7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1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FD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8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7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47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说明：总得分达到80分及以上为满意，双方可续约。</w:t>
            </w:r>
          </w:p>
        </w:tc>
      </w:tr>
    </w:tbl>
    <w:p w14:paraId="315E3884">
      <w:pPr>
        <w:pStyle w:val="20"/>
        <w:numPr>
          <w:ilvl w:val="0"/>
          <w:numId w:val="0"/>
        </w:numPr>
        <w:spacing w:line="240" w:lineRule="auto"/>
        <w:rPr>
          <w:rFonts w:hint="default" w:hAnsi="宋体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7AFEB"/>
    <w:multiLevelType w:val="singleLevel"/>
    <w:tmpl w:val="B567AFEB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VmNmNmMDQzNzYxOWE0NDM1NTk2M2JmZDMxNDUifQ=="/>
    <w:docVar w:name="KSO_WPS_MARK_KEY" w:val="4a45ab40-5b30-47ee-a78d-4776a2823ef0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1C65BC2"/>
    <w:rsid w:val="04BB2BD5"/>
    <w:rsid w:val="051D553B"/>
    <w:rsid w:val="05493AC0"/>
    <w:rsid w:val="0588202D"/>
    <w:rsid w:val="08D46446"/>
    <w:rsid w:val="092E1CF8"/>
    <w:rsid w:val="0BF315D0"/>
    <w:rsid w:val="0C9B54A4"/>
    <w:rsid w:val="0C9E15FB"/>
    <w:rsid w:val="0E01406D"/>
    <w:rsid w:val="0FE760C4"/>
    <w:rsid w:val="100763CA"/>
    <w:rsid w:val="103017E1"/>
    <w:rsid w:val="13B2765F"/>
    <w:rsid w:val="13BB11C7"/>
    <w:rsid w:val="151E7C1B"/>
    <w:rsid w:val="19647F42"/>
    <w:rsid w:val="19F679A2"/>
    <w:rsid w:val="1B676F82"/>
    <w:rsid w:val="1BBC6F25"/>
    <w:rsid w:val="1C1206E1"/>
    <w:rsid w:val="1F874AC5"/>
    <w:rsid w:val="1FD565B9"/>
    <w:rsid w:val="216A2D02"/>
    <w:rsid w:val="225362A6"/>
    <w:rsid w:val="22D84291"/>
    <w:rsid w:val="2374024F"/>
    <w:rsid w:val="23BA756A"/>
    <w:rsid w:val="25EC698F"/>
    <w:rsid w:val="266F60A8"/>
    <w:rsid w:val="2BC716AB"/>
    <w:rsid w:val="2DFB722A"/>
    <w:rsid w:val="2EB5074D"/>
    <w:rsid w:val="2F647967"/>
    <w:rsid w:val="33B84876"/>
    <w:rsid w:val="36B5083C"/>
    <w:rsid w:val="38023D7A"/>
    <w:rsid w:val="38236898"/>
    <w:rsid w:val="3A6C704C"/>
    <w:rsid w:val="3AF30ADD"/>
    <w:rsid w:val="3C4217D6"/>
    <w:rsid w:val="3C806A23"/>
    <w:rsid w:val="3DD3049C"/>
    <w:rsid w:val="3E0858C1"/>
    <w:rsid w:val="41DF30A6"/>
    <w:rsid w:val="46E24E21"/>
    <w:rsid w:val="4733009B"/>
    <w:rsid w:val="47B72984"/>
    <w:rsid w:val="4A4F05A7"/>
    <w:rsid w:val="4C97358B"/>
    <w:rsid w:val="4D8B7271"/>
    <w:rsid w:val="4F4E164A"/>
    <w:rsid w:val="4F726768"/>
    <w:rsid w:val="520D0D06"/>
    <w:rsid w:val="528C19BA"/>
    <w:rsid w:val="535605B7"/>
    <w:rsid w:val="56956D89"/>
    <w:rsid w:val="57E2776B"/>
    <w:rsid w:val="585D4B06"/>
    <w:rsid w:val="5A6F41D6"/>
    <w:rsid w:val="5C9A1AC5"/>
    <w:rsid w:val="5CF56F3C"/>
    <w:rsid w:val="5E192D5D"/>
    <w:rsid w:val="5E4374EB"/>
    <w:rsid w:val="5EDB2B44"/>
    <w:rsid w:val="5F59405B"/>
    <w:rsid w:val="601B366F"/>
    <w:rsid w:val="60BE74F3"/>
    <w:rsid w:val="633B49C5"/>
    <w:rsid w:val="64F54B95"/>
    <w:rsid w:val="65135A3B"/>
    <w:rsid w:val="66BC16DF"/>
    <w:rsid w:val="694A43FB"/>
    <w:rsid w:val="6D2277DE"/>
    <w:rsid w:val="6E600670"/>
    <w:rsid w:val="6EB92AF8"/>
    <w:rsid w:val="70A43B43"/>
    <w:rsid w:val="7103456C"/>
    <w:rsid w:val="719D69F4"/>
    <w:rsid w:val="721E7C61"/>
    <w:rsid w:val="74000C22"/>
    <w:rsid w:val="74270879"/>
    <w:rsid w:val="769449CE"/>
    <w:rsid w:val="7791130C"/>
    <w:rsid w:val="77D377BB"/>
    <w:rsid w:val="79056526"/>
    <w:rsid w:val="79400F1B"/>
    <w:rsid w:val="79A214B0"/>
    <w:rsid w:val="79C313D9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200" w:leftChars="200"/>
    </w:pPr>
    <w:rPr>
      <w:szCs w:val="24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annotation text"/>
    <w:basedOn w:val="1"/>
    <w:next w:val="5"/>
    <w:autoRedefine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8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8"/>
    <w:autoRedefine/>
    <w:qFormat/>
    <w:uiPriority w:val="0"/>
    <w:pPr>
      <w:ind w:firstLine="420" w:firstLineChars="100"/>
    </w:pPr>
  </w:style>
  <w:style w:type="paragraph" w:styleId="14">
    <w:name w:val="Body Text First Indent 2"/>
    <w:basedOn w:val="9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6">
    <w:name w:val="Table Grid"/>
    <w:basedOn w:val="15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19">
    <w:name w:val="模板普通正文"/>
    <w:autoRedefine/>
    <w:qFormat/>
    <w:uiPriority w:val="0"/>
    <w:pPr>
      <w:widowControl w:val="0"/>
      <w:spacing w:beforeLines="50" w:after="10"/>
      <w:ind w:firstLine="490" w:firstLineChars="175"/>
    </w:pPr>
    <w:rPr>
      <w:rFonts w:ascii="Calibri" w:hAnsi="Calibri" w:eastAsia="宋体" w:cs="Times New Roman"/>
      <w:kern w:val="2"/>
      <w:szCs w:val="22"/>
      <w:lang w:val="en-US" w:eastAsia="zh-CN" w:bidi="ar-SA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1">
    <w:name w:val="页眉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0"/>
    <w:autoRedefine/>
    <w:qFormat/>
    <w:uiPriority w:val="99"/>
    <w:rPr>
      <w:sz w:val="18"/>
      <w:szCs w:val="18"/>
    </w:rPr>
  </w:style>
  <w:style w:type="character" w:customStyle="1" w:styleId="23">
    <w:name w:val="UserStyle_1"/>
    <w:autoRedefine/>
    <w:semiHidden/>
    <w:qFormat/>
    <w:uiPriority w:val="0"/>
  </w:style>
  <w:style w:type="character" w:customStyle="1" w:styleId="24">
    <w:name w:val="UserStyle_7"/>
    <w:autoRedefine/>
    <w:qFormat/>
    <w:uiPriority w:val="0"/>
  </w:style>
  <w:style w:type="character" w:customStyle="1" w:styleId="25">
    <w:name w:val="NormalCharacter"/>
    <w:autoRedefine/>
    <w:semiHidden/>
    <w:qFormat/>
    <w:uiPriority w:val="0"/>
  </w:style>
  <w:style w:type="paragraph" w:customStyle="1" w:styleId="26">
    <w:name w:val="UserStyle_23"/>
    <w:basedOn w:val="1"/>
    <w:autoRedefine/>
    <w:qFormat/>
    <w:uiPriority w:val="0"/>
    <w:pPr>
      <w:widowControl/>
      <w:snapToGrid w:val="0"/>
      <w:jc w:val="left"/>
      <w:textAlignment w:val="baseline"/>
    </w:pPr>
    <w:rPr>
      <w:rFonts w:ascii="Arial" w:hAnsi="Arial" w:eastAsia="Arial"/>
      <w:color w:val="000000"/>
      <w:kern w:val="0"/>
      <w:szCs w:val="21"/>
    </w:rPr>
  </w:style>
  <w:style w:type="paragraph" w:customStyle="1" w:styleId="27">
    <w:name w:val="List Paragraph"/>
    <w:basedOn w:val="1"/>
    <w:qFormat/>
    <w:uiPriority w:val="99"/>
    <w:pPr>
      <w:spacing w:before="23"/>
      <w:ind w:left="1040" w:firstLine="420"/>
    </w:pPr>
  </w:style>
  <w:style w:type="paragraph" w:customStyle="1" w:styleId="28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9">
    <w:name w:val="正文缩进HS-正文1"/>
    <w:basedOn w:val="1"/>
    <w:qFormat/>
    <w:uiPriority w:val="0"/>
    <w:pPr>
      <w:adjustRightInd w:val="0"/>
      <w:spacing w:line="480" w:lineRule="exact"/>
      <w:jc w:val="center"/>
    </w:pPr>
    <w:rPr>
      <w:rFonts w:ascii="宋体" w:hAnsi="Times New Roman" w:eastAsia="宋体" w:cs="Times New Roman"/>
      <w:kern w:val="0"/>
      <w:sz w:val="24"/>
    </w:rPr>
  </w:style>
  <w:style w:type="paragraph" w:customStyle="1" w:styleId="30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566</Characters>
  <Lines>4</Lines>
  <Paragraphs>1</Paragraphs>
  <TotalTime>0</TotalTime>
  <ScaleCrop>false</ScaleCrop>
  <LinksUpToDate>false</LinksUpToDate>
  <CharactersWithSpaces>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王宝宜</cp:lastModifiedBy>
  <cp:lastPrinted>2024-12-15T01:01:00Z</cp:lastPrinted>
  <dcterms:modified xsi:type="dcterms:W3CDTF">2025-04-10T07:32:43Z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ED3F005B950E4090A4366AD8A1D6F812_13</vt:lpwstr>
  </property>
  <property fmtid="{D5CDD505-2E9C-101B-9397-08002B2CF9AE}" pid="4" name="KSOTemplateDocerSaveRecord">
    <vt:lpwstr>eyJoZGlkIjoiYjdjYTVmNmNmMDQzNzYxOWE0NDM1NTk2M2JmZDMxNDUiLCJ1c2VySWQiOiI1NjQ3ODk3NjUifQ==</vt:lpwstr>
  </property>
</Properties>
</file>